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ED" w:rsidRPr="00037338" w:rsidRDefault="00C93CED" w:rsidP="0031344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7338">
        <w:rPr>
          <w:rFonts w:ascii="Times New Roman" w:hAnsi="Times New Roman"/>
          <w:b/>
          <w:sz w:val="24"/>
          <w:szCs w:val="24"/>
        </w:rPr>
        <w:t>Прокуратура</w:t>
      </w:r>
      <w:r w:rsidR="000814E7">
        <w:rPr>
          <w:rFonts w:ascii="Times New Roman" w:hAnsi="Times New Roman"/>
          <w:b/>
          <w:sz w:val="24"/>
          <w:szCs w:val="24"/>
        </w:rPr>
        <w:t xml:space="preserve"> ____ района</w:t>
      </w:r>
      <w:r w:rsidRPr="00037338">
        <w:rPr>
          <w:rFonts w:ascii="Times New Roman" w:hAnsi="Times New Roman"/>
          <w:b/>
          <w:sz w:val="24"/>
          <w:szCs w:val="24"/>
        </w:rPr>
        <w:t xml:space="preserve"> </w:t>
      </w:r>
    </w:p>
    <w:p w:rsidR="00034DB4" w:rsidRPr="009A0183" w:rsidRDefault="00113624" w:rsidP="00564D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</w:p>
    <w:p w:rsidR="00C93CED" w:rsidRPr="009A0183" w:rsidRDefault="00C93CED" w:rsidP="0031344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93CED" w:rsidRPr="009A0183" w:rsidRDefault="00C93CED" w:rsidP="0031344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A018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Заявитель:</w:t>
      </w:r>
      <w:r w:rsidRPr="009A01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814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ФИО</w:t>
      </w:r>
    </w:p>
    <w:p w:rsidR="00C93CED" w:rsidRPr="009A0183" w:rsidRDefault="00C93CED" w:rsidP="00564D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018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Адрес:</w:t>
      </w:r>
      <w:r w:rsidRPr="009A01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814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</w:t>
      </w:r>
    </w:p>
    <w:p w:rsidR="00C93CED" w:rsidRPr="00564D2F" w:rsidRDefault="00C93CED" w:rsidP="00313445">
      <w:pPr>
        <w:pStyle w:val="3"/>
        <w:spacing w:before="0" w:after="0" w:line="240" w:lineRule="auto"/>
        <w:jc w:val="right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C93CED" w:rsidRPr="009A0183" w:rsidRDefault="00C93CED" w:rsidP="0031344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A01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93CED" w:rsidRPr="009A0183" w:rsidRDefault="00C93CED" w:rsidP="00564D2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A0183">
        <w:rPr>
          <w:rFonts w:ascii="Times New Roman" w:hAnsi="Times New Roman"/>
          <w:b/>
          <w:sz w:val="24"/>
          <w:szCs w:val="24"/>
        </w:rPr>
        <w:t>ЖАЛОБА</w:t>
      </w:r>
    </w:p>
    <w:p w:rsidR="00C93CED" w:rsidRDefault="00C93CED" w:rsidP="009A018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0183">
        <w:rPr>
          <w:rFonts w:ascii="Times New Roman" w:hAnsi="Times New Roman"/>
          <w:sz w:val="24"/>
          <w:szCs w:val="24"/>
        </w:rPr>
        <w:t xml:space="preserve">на </w:t>
      </w:r>
      <w:r w:rsidR="00625387">
        <w:rPr>
          <w:rFonts w:ascii="Times New Roman" w:hAnsi="Times New Roman"/>
          <w:sz w:val="24"/>
          <w:szCs w:val="24"/>
        </w:rPr>
        <w:t>принуждение к участию в массовом мероприятии</w:t>
      </w:r>
    </w:p>
    <w:p w:rsidR="00625387" w:rsidRDefault="00625387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являюсь работником 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указать наименовании юридического лица). Нанимателем в лице 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ФИО, должность) на меня оказывается давление путем принуждения к участию в массовом мероприятии _________(дата) в поддержку лица, занимающего должность президента Республики Беларусь. </w:t>
      </w:r>
    </w:p>
    <w:p w:rsidR="00625387" w:rsidRDefault="00625387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Представителем нанимателя за отказ в участии в данном мероприятии в мой адрес высказываются угрозы увольнением, </w:t>
      </w:r>
      <w:proofErr w:type="spellStart"/>
      <w:r>
        <w:rPr>
          <w:rFonts w:ascii="Times New Roman" w:hAnsi="Times New Roman"/>
          <w:sz w:val="24"/>
          <w:szCs w:val="24"/>
        </w:rPr>
        <w:t>нетрудоустройством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государственные предприятия в дальнейшем, …. __________________________ (подробно описать, какое давление на вас оказывается). </w:t>
      </w:r>
    </w:p>
    <w:p w:rsidR="00625387" w:rsidRDefault="00625387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</w:t>
      </w:r>
      <w:r w:rsidRPr="00625387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Конституции Республики Беларусь</w:t>
      </w:r>
      <w:r w:rsidRPr="00625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25387">
        <w:rPr>
          <w:rFonts w:ascii="Times New Roman" w:hAnsi="Times New Roman"/>
          <w:sz w:val="24"/>
          <w:szCs w:val="24"/>
        </w:rPr>
        <w:t xml:space="preserve">вобода собраний, митингов, уличных шествий, демонстраций и пикетирования, не нарушающих правопорядок и права других граждан Республики Беларусь, гарантируется государством. </w:t>
      </w:r>
    </w:p>
    <w:p w:rsidR="00625387" w:rsidRDefault="00625387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свобода предполагает, что я самостоятельно решаю</w:t>
      </w:r>
      <w:r w:rsidR="003C44D2">
        <w:rPr>
          <w:rFonts w:ascii="Times New Roman" w:hAnsi="Times New Roman"/>
          <w:sz w:val="24"/>
          <w:szCs w:val="24"/>
        </w:rPr>
        <w:t xml:space="preserve"> участвовать ли мне в собраниях и в каких именно собраниях участвовать. </w:t>
      </w:r>
    </w:p>
    <w:p w:rsidR="003C44D2" w:rsidRDefault="003C44D2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наниматель нарушает мое конституционное право. </w:t>
      </w:r>
    </w:p>
    <w:p w:rsidR="003C44D2" w:rsidRDefault="003C44D2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Уголовным кодексом предусмотрена ответственность за:</w:t>
      </w:r>
    </w:p>
    <w:p w:rsidR="003C44D2" w:rsidRPr="003C44D2" w:rsidRDefault="003C44D2" w:rsidP="003C44D2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44D2">
        <w:rPr>
          <w:rFonts w:ascii="Times New Roman" w:hAnsi="Times New Roman"/>
          <w:b/>
          <w:sz w:val="24"/>
          <w:szCs w:val="24"/>
        </w:rPr>
        <w:t>Статья 185. Принуждение</w:t>
      </w:r>
    </w:p>
    <w:p w:rsidR="003C44D2" w:rsidRPr="003C44D2" w:rsidRDefault="003C44D2" w:rsidP="003C44D2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4D2">
        <w:rPr>
          <w:rFonts w:ascii="Times New Roman" w:hAnsi="Times New Roman"/>
          <w:sz w:val="24"/>
          <w:szCs w:val="24"/>
        </w:rPr>
        <w:t>Принуждение лица к выполнению или невыполнению какого-либо действия, совершенное под угрозой применения насилия к нему или его близким, уничтожения или повреждения их имущества, распространения клеветнических или оглашения иных сведений, которые они желают сохранить в тайне, либо под угрозой ущемления прав, свобод и законных интересов этих лиц, при отсутствии признаков более тяжкого преступления –</w:t>
      </w:r>
    </w:p>
    <w:p w:rsidR="003C44D2" w:rsidRDefault="003C44D2" w:rsidP="003C44D2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4D2">
        <w:rPr>
          <w:rFonts w:ascii="Times New Roman" w:hAnsi="Times New Roman"/>
          <w:sz w:val="24"/>
          <w:szCs w:val="24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двух лет.</w:t>
      </w:r>
    </w:p>
    <w:p w:rsidR="003C44D2" w:rsidRPr="003C44D2" w:rsidRDefault="003C44D2" w:rsidP="003C44D2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44D2">
        <w:rPr>
          <w:rFonts w:ascii="Times New Roman" w:hAnsi="Times New Roman"/>
          <w:b/>
          <w:sz w:val="24"/>
          <w:szCs w:val="24"/>
        </w:rPr>
        <w:t>Статья 196. Воспрепятствование проведению собрания, митинга, демонстрации, шествия, пикетирования или участию в них</w:t>
      </w:r>
    </w:p>
    <w:p w:rsidR="003C44D2" w:rsidRPr="003C44D2" w:rsidRDefault="003C44D2" w:rsidP="003C44D2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4D2">
        <w:rPr>
          <w:rFonts w:ascii="Times New Roman" w:hAnsi="Times New Roman"/>
          <w:sz w:val="24"/>
          <w:szCs w:val="24"/>
        </w:rPr>
        <w:t>Незаконное воспрепятствование проведению собрания, митинга, демонстрации, шествия, пикетирования или участию в них либо принуждение к участию в них, совершенные с применением насилия или с угрозой его применения, –</w:t>
      </w:r>
    </w:p>
    <w:p w:rsidR="003C44D2" w:rsidRDefault="003C44D2" w:rsidP="003C44D2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4D2">
        <w:rPr>
          <w:rFonts w:ascii="Times New Roman" w:hAnsi="Times New Roman"/>
          <w:sz w:val="24"/>
          <w:szCs w:val="24"/>
        </w:rPr>
        <w:t>наказываются штрафом, или лишением права занимать определенные должности или заниматься определенной деятельностью, или арестом, или лишением свободы на срок до пяти лет.</w:t>
      </w:r>
    </w:p>
    <w:p w:rsidR="00F95649" w:rsidRPr="00F95649" w:rsidRDefault="00F95649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</w:t>
      </w:r>
      <w:r w:rsidRPr="00F956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649">
        <w:rPr>
          <w:rFonts w:ascii="Times New Roman" w:hAnsi="Times New Roman"/>
          <w:sz w:val="24"/>
          <w:szCs w:val="24"/>
        </w:rPr>
        <w:t xml:space="preserve">1 ст. 4 Закона Республики Беларусь «О прокуратуре Республики Беларусь» задачами прокуратуры являются обеспечение верховенства права, законности и правопорядка, защита прав и законных интересов граждан. </w:t>
      </w:r>
    </w:p>
    <w:p w:rsidR="00F95649" w:rsidRDefault="00F95649" w:rsidP="006323C9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5649">
        <w:rPr>
          <w:rFonts w:ascii="Times New Roman" w:hAnsi="Times New Roman"/>
          <w:sz w:val="24"/>
          <w:szCs w:val="24"/>
        </w:rPr>
        <w:t>В соответствии со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649">
        <w:rPr>
          <w:rFonts w:ascii="Times New Roman" w:hAnsi="Times New Roman"/>
          <w:sz w:val="24"/>
          <w:szCs w:val="24"/>
        </w:rPr>
        <w:t xml:space="preserve">26 Закона Республики Беларусь «О прокуратуре Республики Беларусь» предметом надзора за исполнением законодательства является точное и единообразное исполнение законов, декретов, указов и иных нормативных правовых актов </w:t>
      </w:r>
      <w:r w:rsidRPr="00F95649">
        <w:rPr>
          <w:rFonts w:ascii="Times New Roman" w:hAnsi="Times New Roman"/>
          <w:sz w:val="24"/>
          <w:szCs w:val="24"/>
        </w:rPr>
        <w:lastRenderedPageBreak/>
        <w:t>республиканскими органами государственного управления и иными государственными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предпринимателями.</w:t>
      </w:r>
    </w:p>
    <w:p w:rsidR="00F95649" w:rsidRDefault="00BB0570" w:rsidP="006323C9">
      <w:pPr>
        <w:pStyle w:val="article"/>
        <w:spacing w:before="120" w:beforeAutospacing="0" w:after="120" w:afterAutospacing="0"/>
        <w:ind w:firstLine="567"/>
        <w:jc w:val="both"/>
        <w:rPr>
          <w:color w:val="000000"/>
        </w:rPr>
      </w:pPr>
      <w:r w:rsidRPr="00666E08">
        <w:rPr>
          <w:color w:val="000000"/>
        </w:rPr>
        <w:t xml:space="preserve">Исходя из вышеизложенного, </w:t>
      </w:r>
    </w:p>
    <w:p w:rsidR="00BB0570" w:rsidRPr="00F95649" w:rsidRDefault="00BB0570" w:rsidP="006323C9">
      <w:pPr>
        <w:pStyle w:val="article"/>
        <w:spacing w:before="120" w:beforeAutospacing="0" w:after="120" w:afterAutospacing="0"/>
        <w:ind w:firstLine="567"/>
        <w:jc w:val="center"/>
        <w:rPr>
          <w:b/>
          <w:color w:val="000000"/>
        </w:rPr>
      </w:pPr>
      <w:r w:rsidRPr="00F95649">
        <w:rPr>
          <w:b/>
          <w:color w:val="000000"/>
        </w:rPr>
        <w:t>ПРОШУ:</w:t>
      </w:r>
    </w:p>
    <w:p w:rsidR="00BB0570" w:rsidRPr="00666E08" w:rsidRDefault="00BB0570" w:rsidP="003C44D2">
      <w:pPr>
        <w:pStyle w:val="article"/>
        <w:spacing w:before="240" w:beforeAutospacing="0" w:after="0" w:afterAutospacing="0"/>
        <w:jc w:val="both"/>
        <w:rPr>
          <w:color w:val="000000"/>
        </w:rPr>
      </w:pPr>
      <w:r w:rsidRPr="00666E08">
        <w:rPr>
          <w:color w:val="000000"/>
        </w:rPr>
        <w:t>Провести прокурорскую проверку по фактам</w:t>
      </w:r>
      <w:r w:rsidR="003F10E7">
        <w:rPr>
          <w:color w:val="000000"/>
        </w:rPr>
        <w:t xml:space="preserve"> </w:t>
      </w:r>
      <w:r w:rsidR="003C44D2">
        <w:rPr>
          <w:color w:val="000000"/>
        </w:rPr>
        <w:t>принуждения к участию в массовом мероприятии и п</w:t>
      </w:r>
      <w:r w:rsidRPr="00666E08">
        <w:rPr>
          <w:color w:val="000000"/>
        </w:rPr>
        <w:t xml:space="preserve">ринять </w:t>
      </w:r>
      <w:r w:rsidR="00666E08">
        <w:rPr>
          <w:color w:val="000000"/>
        </w:rPr>
        <w:t>меры прокурорского реагирования.</w:t>
      </w:r>
    </w:p>
    <w:p w:rsidR="00467261" w:rsidRDefault="00467261" w:rsidP="00BA0F7F">
      <w:pPr>
        <w:pStyle w:val="article"/>
        <w:tabs>
          <w:tab w:val="left" w:pos="7371"/>
        </w:tabs>
        <w:spacing w:before="12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B16F7" w:rsidRPr="00467261" w:rsidRDefault="00467261" w:rsidP="00467261">
      <w:pPr>
        <w:pStyle w:val="article"/>
        <w:tabs>
          <w:tab w:val="left" w:pos="7371"/>
        </w:tabs>
        <w:spacing w:before="120" w:beforeAutospacing="0" w:after="0" w:afterAutospacing="0"/>
        <w:jc w:val="both"/>
        <w:rPr>
          <w:color w:val="000000" w:themeColor="text1"/>
        </w:rPr>
      </w:pPr>
      <w:r>
        <w:rPr>
          <w:sz w:val="28"/>
          <w:szCs w:val="28"/>
        </w:rPr>
        <w:t xml:space="preserve">ФИО дата </w:t>
      </w:r>
    </w:p>
    <w:sectPr w:rsidR="001B16F7" w:rsidRPr="00467261" w:rsidSect="00BA0F7F">
      <w:footerReference w:type="even" r:id="rId8"/>
      <w:footerReference w:type="default" r:id="rId9"/>
      <w:pgSz w:w="11900" w:h="16840"/>
      <w:pgMar w:top="6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60" w:rsidRDefault="00A20360" w:rsidP="000E4482">
      <w:pPr>
        <w:spacing w:after="0" w:line="240" w:lineRule="auto"/>
      </w:pPr>
      <w:r>
        <w:separator/>
      </w:r>
    </w:p>
  </w:endnote>
  <w:endnote w:type="continuationSeparator" w:id="0">
    <w:p w:rsidR="00A20360" w:rsidRDefault="00A20360" w:rsidP="000E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-195470242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:rsidR="000E4482" w:rsidRDefault="000E4482" w:rsidP="007142CB">
        <w:pPr>
          <w:pStyle w:val="af6"/>
          <w:framePr w:wrap="none" w:vAnchor="text" w:hAnchor="margin" w:xAlign="center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:rsidR="000E4482" w:rsidRDefault="000E448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-475924236"/>
      <w:docPartObj>
        <w:docPartGallery w:val="Page Numbers (Bottom of Page)"/>
        <w:docPartUnique/>
      </w:docPartObj>
    </w:sdtPr>
    <w:sdtEndPr>
      <w:rPr>
        <w:rStyle w:val="af8"/>
        <w:rFonts w:ascii="Times New Roman" w:hAnsi="Times New Roman"/>
        <w:sz w:val="24"/>
        <w:szCs w:val="24"/>
      </w:rPr>
    </w:sdtEndPr>
    <w:sdtContent>
      <w:p w:rsidR="000E4482" w:rsidRPr="00C84CCD" w:rsidRDefault="000E4482" w:rsidP="007142CB">
        <w:pPr>
          <w:pStyle w:val="af6"/>
          <w:framePr w:wrap="none" w:vAnchor="text" w:hAnchor="margin" w:xAlign="center" w:y="1"/>
          <w:rPr>
            <w:rStyle w:val="af8"/>
            <w:rFonts w:ascii="Times New Roman" w:hAnsi="Times New Roman"/>
            <w:sz w:val="24"/>
            <w:szCs w:val="24"/>
          </w:rPr>
        </w:pPr>
        <w:r w:rsidRPr="00C84CCD">
          <w:rPr>
            <w:rStyle w:val="af8"/>
            <w:rFonts w:ascii="Times New Roman" w:hAnsi="Times New Roman"/>
            <w:sz w:val="24"/>
            <w:szCs w:val="24"/>
          </w:rPr>
          <w:fldChar w:fldCharType="begin"/>
        </w:r>
        <w:r w:rsidRPr="00C84CCD">
          <w:rPr>
            <w:rStyle w:val="af8"/>
            <w:rFonts w:ascii="Times New Roman" w:hAnsi="Times New Roman"/>
            <w:sz w:val="24"/>
            <w:szCs w:val="24"/>
          </w:rPr>
          <w:instrText xml:space="preserve"> PAGE </w:instrText>
        </w:r>
        <w:r w:rsidRPr="00C84CCD">
          <w:rPr>
            <w:rStyle w:val="af8"/>
            <w:rFonts w:ascii="Times New Roman" w:hAnsi="Times New Roman"/>
            <w:sz w:val="24"/>
            <w:szCs w:val="24"/>
          </w:rPr>
          <w:fldChar w:fldCharType="separate"/>
        </w:r>
        <w:r w:rsidR="004A5E73">
          <w:rPr>
            <w:rStyle w:val="af8"/>
            <w:rFonts w:ascii="Times New Roman" w:hAnsi="Times New Roman"/>
            <w:noProof/>
            <w:sz w:val="24"/>
            <w:szCs w:val="24"/>
          </w:rPr>
          <w:t>4</w:t>
        </w:r>
        <w:r w:rsidRPr="00C84CCD">
          <w:rPr>
            <w:rStyle w:val="af8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4482" w:rsidRPr="00C84CCD" w:rsidRDefault="000E4482">
    <w:pPr>
      <w:pStyle w:val="af6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60" w:rsidRDefault="00A20360" w:rsidP="000E4482">
      <w:pPr>
        <w:spacing w:after="0" w:line="240" w:lineRule="auto"/>
      </w:pPr>
      <w:r>
        <w:separator/>
      </w:r>
    </w:p>
  </w:footnote>
  <w:footnote w:type="continuationSeparator" w:id="0">
    <w:p w:rsidR="00A20360" w:rsidRDefault="00A20360" w:rsidP="000E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01483"/>
    <w:multiLevelType w:val="hybridMultilevel"/>
    <w:tmpl w:val="DB44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ED"/>
    <w:rsid w:val="0001532D"/>
    <w:rsid w:val="000276C5"/>
    <w:rsid w:val="00033D15"/>
    <w:rsid w:val="00034DB4"/>
    <w:rsid w:val="00037338"/>
    <w:rsid w:val="00041FC4"/>
    <w:rsid w:val="0004725A"/>
    <w:rsid w:val="0005664C"/>
    <w:rsid w:val="00064CBC"/>
    <w:rsid w:val="00064CC2"/>
    <w:rsid w:val="00064E41"/>
    <w:rsid w:val="000658B8"/>
    <w:rsid w:val="00067BA6"/>
    <w:rsid w:val="000814E7"/>
    <w:rsid w:val="000A1C8B"/>
    <w:rsid w:val="000E1C47"/>
    <w:rsid w:val="000E4482"/>
    <w:rsid w:val="000E7C8C"/>
    <w:rsid w:val="00113624"/>
    <w:rsid w:val="001314CB"/>
    <w:rsid w:val="00133F26"/>
    <w:rsid w:val="00176CF8"/>
    <w:rsid w:val="001B0BF1"/>
    <w:rsid w:val="001B16F7"/>
    <w:rsid w:val="001D0A60"/>
    <w:rsid w:val="001F6C28"/>
    <w:rsid w:val="002260BE"/>
    <w:rsid w:val="00243226"/>
    <w:rsid w:val="00243559"/>
    <w:rsid w:val="0025282F"/>
    <w:rsid w:val="00272FCB"/>
    <w:rsid w:val="00282371"/>
    <w:rsid w:val="002A43B3"/>
    <w:rsid w:val="002B1C17"/>
    <w:rsid w:val="002B7EF2"/>
    <w:rsid w:val="002C769F"/>
    <w:rsid w:val="002D5166"/>
    <w:rsid w:val="002E0168"/>
    <w:rsid w:val="002E5977"/>
    <w:rsid w:val="002E61D6"/>
    <w:rsid w:val="002F762A"/>
    <w:rsid w:val="00313445"/>
    <w:rsid w:val="00323D17"/>
    <w:rsid w:val="00372CB2"/>
    <w:rsid w:val="00397C93"/>
    <w:rsid w:val="003C44D2"/>
    <w:rsid w:val="003C7DFB"/>
    <w:rsid w:val="003D484A"/>
    <w:rsid w:val="003D61DD"/>
    <w:rsid w:val="003F10E7"/>
    <w:rsid w:val="004027A8"/>
    <w:rsid w:val="00404FB4"/>
    <w:rsid w:val="00410D96"/>
    <w:rsid w:val="00415AA2"/>
    <w:rsid w:val="0042499D"/>
    <w:rsid w:val="00436C48"/>
    <w:rsid w:val="004468F6"/>
    <w:rsid w:val="00465FE8"/>
    <w:rsid w:val="00467261"/>
    <w:rsid w:val="004A5E73"/>
    <w:rsid w:val="004B031A"/>
    <w:rsid w:val="004F3832"/>
    <w:rsid w:val="00507F94"/>
    <w:rsid w:val="00542718"/>
    <w:rsid w:val="00564768"/>
    <w:rsid w:val="00564D2F"/>
    <w:rsid w:val="00581B06"/>
    <w:rsid w:val="00593A56"/>
    <w:rsid w:val="00625387"/>
    <w:rsid w:val="006323C9"/>
    <w:rsid w:val="00653184"/>
    <w:rsid w:val="00666E08"/>
    <w:rsid w:val="006907AB"/>
    <w:rsid w:val="0069449D"/>
    <w:rsid w:val="006C392B"/>
    <w:rsid w:val="006D4EE1"/>
    <w:rsid w:val="00712EF7"/>
    <w:rsid w:val="00722878"/>
    <w:rsid w:val="00737FB2"/>
    <w:rsid w:val="00740106"/>
    <w:rsid w:val="00741C9C"/>
    <w:rsid w:val="0076444A"/>
    <w:rsid w:val="00783598"/>
    <w:rsid w:val="0078563E"/>
    <w:rsid w:val="007B5C0D"/>
    <w:rsid w:val="007D7ABB"/>
    <w:rsid w:val="007F0892"/>
    <w:rsid w:val="007F0D96"/>
    <w:rsid w:val="007F5698"/>
    <w:rsid w:val="007F6AD2"/>
    <w:rsid w:val="00810C09"/>
    <w:rsid w:val="008377D9"/>
    <w:rsid w:val="00854141"/>
    <w:rsid w:val="0085597B"/>
    <w:rsid w:val="008626BA"/>
    <w:rsid w:val="00862700"/>
    <w:rsid w:val="008637C8"/>
    <w:rsid w:val="008D60D2"/>
    <w:rsid w:val="008D652F"/>
    <w:rsid w:val="008E649C"/>
    <w:rsid w:val="009148A1"/>
    <w:rsid w:val="0094698C"/>
    <w:rsid w:val="0096287D"/>
    <w:rsid w:val="00971C28"/>
    <w:rsid w:val="0097391C"/>
    <w:rsid w:val="00975A6D"/>
    <w:rsid w:val="009877E0"/>
    <w:rsid w:val="009A0183"/>
    <w:rsid w:val="009D0324"/>
    <w:rsid w:val="009F3B03"/>
    <w:rsid w:val="00A03081"/>
    <w:rsid w:val="00A130F9"/>
    <w:rsid w:val="00A20360"/>
    <w:rsid w:val="00A351DE"/>
    <w:rsid w:val="00A544F5"/>
    <w:rsid w:val="00A73BEA"/>
    <w:rsid w:val="00AA5D3E"/>
    <w:rsid w:val="00AB2C8D"/>
    <w:rsid w:val="00AE2159"/>
    <w:rsid w:val="00AF78A1"/>
    <w:rsid w:val="00B140D2"/>
    <w:rsid w:val="00B307B2"/>
    <w:rsid w:val="00B33070"/>
    <w:rsid w:val="00B44DD4"/>
    <w:rsid w:val="00B45F22"/>
    <w:rsid w:val="00B74D53"/>
    <w:rsid w:val="00B83EF3"/>
    <w:rsid w:val="00BA0F7F"/>
    <w:rsid w:val="00BA4225"/>
    <w:rsid w:val="00BB0570"/>
    <w:rsid w:val="00BB7445"/>
    <w:rsid w:val="00BE4DC9"/>
    <w:rsid w:val="00BE7C7C"/>
    <w:rsid w:val="00C33C99"/>
    <w:rsid w:val="00C65D99"/>
    <w:rsid w:val="00C6690D"/>
    <w:rsid w:val="00C81F8B"/>
    <w:rsid w:val="00C84CCD"/>
    <w:rsid w:val="00C9022F"/>
    <w:rsid w:val="00C93CED"/>
    <w:rsid w:val="00CC0F63"/>
    <w:rsid w:val="00CE1FA7"/>
    <w:rsid w:val="00CF4575"/>
    <w:rsid w:val="00D10A50"/>
    <w:rsid w:val="00D408E0"/>
    <w:rsid w:val="00D95C80"/>
    <w:rsid w:val="00DB7D8E"/>
    <w:rsid w:val="00DC29A2"/>
    <w:rsid w:val="00DD3E41"/>
    <w:rsid w:val="00DE5C16"/>
    <w:rsid w:val="00DF77D4"/>
    <w:rsid w:val="00E0610A"/>
    <w:rsid w:val="00E06491"/>
    <w:rsid w:val="00E15444"/>
    <w:rsid w:val="00E92108"/>
    <w:rsid w:val="00F120A3"/>
    <w:rsid w:val="00F30799"/>
    <w:rsid w:val="00F42174"/>
    <w:rsid w:val="00F4692A"/>
    <w:rsid w:val="00F546E2"/>
    <w:rsid w:val="00F621A6"/>
    <w:rsid w:val="00F82152"/>
    <w:rsid w:val="00F95649"/>
    <w:rsid w:val="00FA278E"/>
    <w:rsid w:val="00FA3467"/>
    <w:rsid w:val="00FB38CD"/>
    <w:rsid w:val="00FB5C4A"/>
    <w:rsid w:val="00FE74D2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DB8"/>
  <w14:defaultImageDpi w14:val="32767"/>
  <w15:chartTrackingRefBased/>
  <w15:docId w15:val="{44DF9BE0-6A30-0840-ABF0-8236903A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E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3E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3E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064E4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val="be-BY" w:eastAsia="be-BY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F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F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F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E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E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E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E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E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EF3"/>
    <w:rPr>
      <w:rFonts w:ascii="Times New Roman" w:hAnsi="Times New Roman"/>
      <w:b/>
      <w:bCs/>
      <w:sz w:val="15"/>
      <w:szCs w:val="15"/>
      <w:lang w:val="be-BY" w:eastAsia="be-BY"/>
    </w:rPr>
  </w:style>
  <w:style w:type="character" w:customStyle="1" w:styleId="70">
    <w:name w:val="Заголовок 7 Знак"/>
    <w:basedOn w:val="a0"/>
    <w:link w:val="7"/>
    <w:uiPriority w:val="9"/>
    <w:semiHidden/>
    <w:rsid w:val="00B83EF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E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EF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83EF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83E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E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E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EF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064E41"/>
    <w:rPr>
      <w:b/>
      <w:bCs/>
    </w:rPr>
  </w:style>
  <w:style w:type="character" w:styleId="a9">
    <w:name w:val="Emphasis"/>
    <w:basedOn w:val="a0"/>
    <w:qFormat/>
    <w:rsid w:val="00064E41"/>
    <w:rPr>
      <w:i/>
      <w:iCs/>
    </w:rPr>
  </w:style>
  <w:style w:type="paragraph" w:styleId="aa">
    <w:name w:val="No Spacing"/>
    <w:basedOn w:val="a"/>
    <w:link w:val="ab"/>
    <w:uiPriority w:val="1"/>
    <w:qFormat/>
    <w:rsid w:val="00B83EF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3EF3"/>
    <w:rPr>
      <w:sz w:val="22"/>
      <w:szCs w:val="22"/>
    </w:rPr>
  </w:style>
  <w:style w:type="paragraph" w:styleId="ac">
    <w:name w:val="List Paragraph"/>
    <w:basedOn w:val="a"/>
    <w:uiPriority w:val="34"/>
    <w:qFormat/>
    <w:rsid w:val="00064E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E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EF3"/>
    <w:rPr>
      <w:i/>
      <w:iCs/>
      <w:color w:val="404040" w:themeColor="text1" w:themeTint="BF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B83E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83EF3"/>
    <w:rPr>
      <w:i/>
      <w:iCs/>
      <w:color w:val="4472C4" w:themeColor="accent1"/>
      <w:sz w:val="22"/>
      <w:szCs w:val="22"/>
    </w:rPr>
  </w:style>
  <w:style w:type="character" w:styleId="af">
    <w:name w:val="Subtle Emphasis"/>
    <w:uiPriority w:val="19"/>
    <w:qFormat/>
    <w:rsid w:val="00B83EF3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B83EF3"/>
    <w:rPr>
      <w:i/>
      <w:iCs/>
      <w:color w:val="4472C4" w:themeColor="accent1"/>
    </w:rPr>
  </w:style>
  <w:style w:type="character" w:styleId="af1">
    <w:name w:val="Subtle Reference"/>
    <w:uiPriority w:val="31"/>
    <w:qFormat/>
    <w:rsid w:val="00B83EF3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B83EF3"/>
    <w:rPr>
      <w:b/>
      <w:bCs/>
      <w:smallCaps/>
      <w:color w:val="4472C4" w:themeColor="accent1"/>
      <w:spacing w:val="5"/>
    </w:rPr>
  </w:style>
  <w:style w:type="character" w:styleId="af3">
    <w:name w:val="Book Title"/>
    <w:uiPriority w:val="33"/>
    <w:qFormat/>
    <w:rsid w:val="00B83EF3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3EF3"/>
    <w:pPr>
      <w:outlineLvl w:val="9"/>
    </w:pPr>
  </w:style>
  <w:style w:type="character" w:styleId="af5">
    <w:name w:val="Hyperlink"/>
    <w:basedOn w:val="a0"/>
    <w:uiPriority w:val="99"/>
    <w:unhideWhenUsed/>
    <w:rsid w:val="00C93CED"/>
    <w:rPr>
      <w:color w:val="0000FF"/>
      <w:u w:val="single"/>
    </w:rPr>
  </w:style>
  <w:style w:type="character" w:customStyle="1" w:styleId="go">
    <w:name w:val="go"/>
    <w:basedOn w:val="a0"/>
    <w:rsid w:val="00C93CED"/>
  </w:style>
  <w:style w:type="character" w:customStyle="1" w:styleId="11">
    <w:name w:val="Неразрешенное упоминание1"/>
    <w:basedOn w:val="a0"/>
    <w:uiPriority w:val="99"/>
    <w:rsid w:val="00C93CED"/>
    <w:rPr>
      <w:color w:val="605E5C"/>
      <w:shd w:val="clear" w:color="auto" w:fill="E1DFDD"/>
    </w:rPr>
  </w:style>
  <w:style w:type="paragraph" w:styleId="af6">
    <w:name w:val="footer"/>
    <w:basedOn w:val="a"/>
    <w:link w:val="af7"/>
    <w:uiPriority w:val="99"/>
    <w:unhideWhenUsed/>
    <w:rsid w:val="000E4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4482"/>
    <w:rPr>
      <w:sz w:val="22"/>
      <w:szCs w:val="22"/>
    </w:rPr>
  </w:style>
  <w:style w:type="character" w:styleId="af8">
    <w:name w:val="page number"/>
    <w:basedOn w:val="a0"/>
    <w:uiPriority w:val="99"/>
    <w:semiHidden/>
    <w:unhideWhenUsed/>
    <w:rsid w:val="000E4482"/>
  </w:style>
  <w:style w:type="paragraph" w:customStyle="1" w:styleId="article">
    <w:name w:val="article"/>
    <w:basedOn w:val="a"/>
    <w:rsid w:val="00DD3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6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313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13445"/>
    <w:rPr>
      <w:sz w:val="22"/>
      <w:szCs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034DB4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BA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EA33D0-4015-D34E-BD50-D78012A8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Виктория Федорова</cp:lastModifiedBy>
  <cp:revision>2</cp:revision>
  <dcterms:created xsi:type="dcterms:W3CDTF">2020-08-18T12:48:00Z</dcterms:created>
  <dcterms:modified xsi:type="dcterms:W3CDTF">2020-08-18T12:48:00Z</dcterms:modified>
</cp:coreProperties>
</file>